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2369"/>
        <w:gridCol w:w="2050"/>
        <w:gridCol w:w="2425"/>
        <w:gridCol w:w="4316"/>
      </w:tblGrid>
      <w:tr w:rsidR="007415C8" w14:paraId="51DD2581" w14:textId="77777777" w:rsidTr="00B248D7">
        <w:trPr>
          <w:trHeight w:val="683"/>
        </w:trPr>
        <w:tc>
          <w:tcPr>
            <w:tcW w:w="2293" w:type="dxa"/>
            <w:vAlign w:val="center"/>
          </w:tcPr>
          <w:p w14:paraId="204DE9CD" w14:textId="1DABDE9B" w:rsidR="00437106" w:rsidRPr="00437106" w:rsidRDefault="00437106" w:rsidP="00EA1641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06">
              <w:rPr>
                <w:b/>
                <w:bCs/>
                <w:sz w:val="28"/>
                <w:szCs w:val="28"/>
              </w:rPr>
              <w:t>Provider</w:t>
            </w:r>
            <w:r w:rsidR="00EA1641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081" w:type="dxa"/>
            <w:vAlign w:val="center"/>
          </w:tcPr>
          <w:p w14:paraId="680F264D" w14:textId="165453F2" w:rsidR="00437106" w:rsidRPr="00437106" w:rsidRDefault="00437106" w:rsidP="00EA1641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06">
              <w:rPr>
                <w:b/>
                <w:bCs/>
                <w:sz w:val="28"/>
                <w:szCs w:val="28"/>
              </w:rPr>
              <w:t>Counties Covered</w:t>
            </w:r>
          </w:p>
        </w:tc>
        <w:tc>
          <w:tcPr>
            <w:tcW w:w="2470" w:type="dxa"/>
            <w:vAlign w:val="center"/>
          </w:tcPr>
          <w:p w14:paraId="3DF35E00" w14:textId="1BE4F2AA" w:rsidR="00437106" w:rsidRPr="00437106" w:rsidRDefault="00437106" w:rsidP="00EA1641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06">
              <w:rPr>
                <w:b/>
                <w:bCs/>
                <w:sz w:val="28"/>
                <w:szCs w:val="28"/>
              </w:rPr>
              <w:t>Services Provided</w:t>
            </w:r>
          </w:p>
        </w:tc>
        <w:tc>
          <w:tcPr>
            <w:tcW w:w="4316" w:type="dxa"/>
            <w:vAlign w:val="center"/>
          </w:tcPr>
          <w:p w14:paraId="283D4718" w14:textId="08E5194D" w:rsidR="00437106" w:rsidRPr="00437106" w:rsidRDefault="00A76FBF" w:rsidP="00EA1641">
            <w:pPr>
              <w:jc w:val="center"/>
              <w:rPr>
                <w:b/>
                <w:bCs/>
                <w:sz w:val="28"/>
                <w:szCs w:val="28"/>
              </w:rPr>
            </w:pPr>
            <w:r w:rsidRPr="00C90E54">
              <w:rPr>
                <w:b/>
                <w:bCs/>
                <w:sz w:val="28"/>
                <w:szCs w:val="28"/>
              </w:rPr>
              <w:t>Contact</w:t>
            </w:r>
            <w:r w:rsidR="00437106" w:rsidRPr="00C90E54">
              <w:rPr>
                <w:b/>
                <w:bCs/>
                <w:sz w:val="28"/>
                <w:szCs w:val="28"/>
              </w:rPr>
              <w:t xml:space="preserve"> </w:t>
            </w:r>
            <w:r w:rsidR="00437106" w:rsidRPr="00437106">
              <w:rPr>
                <w:b/>
                <w:bCs/>
                <w:sz w:val="28"/>
                <w:szCs w:val="28"/>
              </w:rPr>
              <w:t>Name &amp; Information</w:t>
            </w:r>
          </w:p>
        </w:tc>
      </w:tr>
      <w:tr w:rsidR="007415C8" w14:paraId="0B6A0C00" w14:textId="77777777" w:rsidTr="00B248D7">
        <w:trPr>
          <w:trHeight w:val="271"/>
        </w:trPr>
        <w:tc>
          <w:tcPr>
            <w:tcW w:w="2293" w:type="dxa"/>
          </w:tcPr>
          <w:p w14:paraId="2BF4B223" w14:textId="7E7ABD27" w:rsidR="00437106" w:rsidRDefault="00FF1CF3">
            <w:r>
              <w:t>Breakth</w:t>
            </w:r>
            <w:r w:rsidR="00B248D7">
              <w:t>r</w:t>
            </w:r>
            <w:r>
              <w:t>ough/Episcopal Social Services</w:t>
            </w:r>
          </w:p>
        </w:tc>
        <w:tc>
          <w:tcPr>
            <w:tcW w:w="2081" w:type="dxa"/>
          </w:tcPr>
          <w:p w14:paraId="6562AE3F" w14:textId="630E9E16" w:rsidR="00437106" w:rsidRDefault="00FF1CF3">
            <w:r>
              <w:t>Sedgwick</w:t>
            </w:r>
          </w:p>
        </w:tc>
        <w:tc>
          <w:tcPr>
            <w:tcW w:w="2470" w:type="dxa"/>
          </w:tcPr>
          <w:p w14:paraId="49B0EAF7" w14:textId="1127A6EF" w:rsidR="00437106" w:rsidRDefault="00FF1CF3" w:rsidP="00AD7206">
            <w:pPr>
              <w:pStyle w:val="ListParagraph"/>
              <w:numPr>
                <w:ilvl w:val="0"/>
                <w:numId w:val="6"/>
              </w:numPr>
              <w:ind w:left="156" w:hanging="204"/>
              <w:jc w:val="both"/>
            </w:pPr>
            <w:r>
              <w:t>Pre-Vocational Services</w:t>
            </w:r>
          </w:p>
        </w:tc>
        <w:tc>
          <w:tcPr>
            <w:tcW w:w="4316" w:type="dxa"/>
          </w:tcPr>
          <w:p w14:paraId="74DE5D0A" w14:textId="77777777" w:rsidR="00437106" w:rsidRDefault="00FF1CF3">
            <w:r>
              <w:t>Leonor Loughridge</w:t>
            </w:r>
          </w:p>
          <w:p w14:paraId="2C47585C" w14:textId="77777777" w:rsidR="00FF1CF3" w:rsidRDefault="00FF1CF3">
            <w:r>
              <w:t>Office:  316-269-4160 ext. 110</w:t>
            </w:r>
          </w:p>
          <w:p w14:paraId="15D614ED" w14:textId="5EAB8018" w:rsidR="007415C8" w:rsidRDefault="0032070F">
            <w:hyperlink r:id="rId7" w:history="1">
              <w:r w:rsidR="007415C8" w:rsidRPr="008454BD">
                <w:rPr>
                  <w:rStyle w:val="Hyperlink"/>
                </w:rPr>
                <w:t>Leonor.loughridge@BreakthroughWichita.org</w:t>
              </w:r>
            </w:hyperlink>
          </w:p>
          <w:p w14:paraId="5C9FA94B" w14:textId="77777777" w:rsidR="007415C8" w:rsidRDefault="007415C8"/>
          <w:p w14:paraId="000A475A" w14:textId="77777777" w:rsidR="007415C8" w:rsidRDefault="007415C8"/>
          <w:p w14:paraId="15C3964F" w14:textId="543ADF48" w:rsidR="007415C8" w:rsidRDefault="007415C8"/>
        </w:tc>
      </w:tr>
      <w:tr w:rsidR="001F354C" w14:paraId="702EE903" w14:textId="77777777" w:rsidTr="00B248D7">
        <w:trPr>
          <w:trHeight w:val="1075"/>
        </w:trPr>
        <w:tc>
          <w:tcPr>
            <w:tcW w:w="2293" w:type="dxa"/>
          </w:tcPr>
          <w:p w14:paraId="733FD13F" w14:textId="4A2D818D" w:rsidR="001F354C" w:rsidRDefault="001F354C">
            <w:r>
              <w:t>Compass Behavioral Health</w:t>
            </w:r>
          </w:p>
        </w:tc>
        <w:tc>
          <w:tcPr>
            <w:tcW w:w="2081" w:type="dxa"/>
          </w:tcPr>
          <w:p w14:paraId="724B4031" w14:textId="23D0340B" w:rsidR="001F354C" w:rsidRDefault="001F354C">
            <w:r>
              <w:t>Finney, Ford</w:t>
            </w:r>
          </w:p>
        </w:tc>
        <w:tc>
          <w:tcPr>
            <w:tcW w:w="2470" w:type="dxa"/>
          </w:tcPr>
          <w:p w14:paraId="257BB3A4" w14:textId="77777777" w:rsidR="001F354C" w:rsidRDefault="001F354C" w:rsidP="00AD7206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Pre-Vocational Services</w:t>
            </w:r>
          </w:p>
          <w:p w14:paraId="099D99C0" w14:textId="77777777" w:rsidR="001F354C" w:rsidRDefault="001F354C" w:rsidP="00AD7206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Transportation</w:t>
            </w:r>
          </w:p>
          <w:p w14:paraId="4BEA7DA1" w14:textId="71C1BC96" w:rsidR="001F354C" w:rsidRDefault="001F354C" w:rsidP="00AD7206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Supported Employment</w:t>
            </w:r>
          </w:p>
        </w:tc>
        <w:tc>
          <w:tcPr>
            <w:tcW w:w="4316" w:type="dxa"/>
          </w:tcPr>
          <w:p w14:paraId="48ECD872" w14:textId="77777777" w:rsidR="001F354C" w:rsidRDefault="001F354C">
            <w:r>
              <w:t>Christine Skeen</w:t>
            </w:r>
          </w:p>
          <w:p w14:paraId="5352CC54" w14:textId="77777777" w:rsidR="001F354C" w:rsidRDefault="001F354C">
            <w:r>
              <w:t>Office:  620-275-9434</w:t>
            </w:r>
          </w:p>
          <w:p w14:paraId="6FD01B49" w14:textId="441F1404" w:rsidR="001F354C" w:rsidRDefault="0032070F">
            <w:hyperlink r:id="rId8" w:history="1">
              <w:r w:rsidR="001F354C" w:rsidRPr="00B310DA">
                <w:rPr>
                  <w:rStyle w:val="Hyperlink"/>
                </w:rPr>
                <w:t>cskeen@compassbh.org</w:t>
              </w:r>
            </w:hyperlink>
          </w:p>
          <w:p w14:paraId="7DE25DA1" w14:textId="5635FA4C" w:rsidR="001F354C" w:rsidRDefault="001F354C"/>
        </w:tc>
      </w:tr>
      <w:tr w:rsidR="00FE7F7B" w14:paraId="1F7EBC36" w14:textId="77777777" w:rsidTr="00B248D7">
        <w:trPr>
          <w:trHeight w:val="1075"/>
        </w:trPr>
        <w:tc>
          <w:tcPr>
            <w:tcW w:w="2293" w:type="dxa"/>
          </w:tcPr>
          <w:p w14:paraId="7D2E9D28" w14:textId="22EBB3F0" w:rsidR="00FE7F7B" w:rsidRDefault="00FE7F7B">
            <w:r>
              <w:t>Cottonwood, Incorporated</w:t>
            </w:r>
          </w:p>
        </w:tc>
        <w:tc>
          <w:tcPr>
            <w:tcW w:w="2081" w:type="dxa"/>
          </w:tcPr>
          <w:p w14:paraId="0050142D" w14:textId="10F11A41" w:rsidR="00FE7F7B" w:rsidRDefault="00FE7F7B">
            <w:r>
              <w:t>Douglas</w:t>
            </w:r>
          </w:p>
        </w:tc>
        <w:tc>
          <w:tcPr>
            <w:tcW w:w="2470" w:type="dxa"/>
          </w:tcPr>
          <w:p w14:paraId="65887CE5" w14:textId="77777777" w:rsidR="00FE7F7B" w:rsidRDefault="00FE7F7B" w:rsidP="00AD7206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Pre-Vocational Services</w:t>
            </w:r>
          </w:p>
          <w:p w14:paraId="1B22B394" w14:textId="6F942D6A" w:rsidR="00FE7F7B" w:rsidRDefault="00FE7F7B" w:rsidP="00AD7206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Supported Employment</w:t>
            </w:r>
          </w:p>
        </w:tc>
        <w:tc>
          <w:tcPr>
            <w:tcW w:w="4316" w:type="dxa"/>
          </w:tcPr>
          <w:p w14:paraId="4DB90C72" w14:textId="77777777" w:rsidR="00FE7F7B" w:rsidRDefault="00FE7F7B">
            <w:r>
              <w:t>Phil Bentzinger</w:t>
            </w:r>
          </w:p>
          <w:p w14:paraId="669B05A7" w14:textId="77777777" w:rsidR="00FE7F7B" w:rsidRDefault="00FE7F7B">
            <w:r>
              <w:t>Office:  785-842-0050</w:t>
            </w:r>
          </w:p>
          <w:p w14:paraId="767F3E0B" w14:textId="0AB01507" w:rsidR="00FE7F7B" w:rsidRDefault="0032070F">
            <w:hyperlink r:id="rId9" w:history="1">
              <w:r w:rsidR="00FE7F7B" w:rsidRPr="007C583F">
                <w:rPr>
                  <w:rStyle w:val="Hyperlink"/>
                </w:rPr>
                <w:t>pbentzinger@cwood.org</w:t>
              </w:r>
            </w:hyperlink>
          </w:p>
          <w:p w14:paraId="1D4FF535" w14:textId="3A8AB645" w:rsidR="00FE7F7B" w:rsidRDefault="00FE7F7B"/>
        </w:tc>
      </w:tr>
      <w:tr w:rsidR="001F354C" w14:paraId="64DF352C" w14:textId="77777777" w:rsidTr="00B248D7">
        <w:trPr>
          <w:trHeight w:val="1075"/>
        </w:trPr>
        <w:tc>
          <w:tcPr>
            <w:tcW w:w="2293" w:type="dxa"/>
          </w:tcPr>
          <w:p w14:paraId="7F7B6804" w14:textId="06FD5F53" w:rsidR="001F354C" w:rsidRDefault="001F354C">
            <w:r>
              <w:t>DK Employment Services, LLC</w:t>
            </w:r>
          </w:p>
        </w:tc>
        <w:tc>
          <w:tcPr>
            <w:tcW w:w="2081" w:type="dxa"/>
          </w:tcPr>
          <w:p w14:paraId="3C524F00" w14:textId="72B2050F" w:rsidR="001F354C" w:rsidRDefault="001F354C">
            <w:r>
              <w:t>Butler, Cowley, Johnson, Sedgwick, Sumner</w:t>
            </w:r>
          </w:p>
        </w:tc>
        <w:tc>
          <w:tcPr>
            <w:tcW w:w="2470" w:type="dxa"/>
          </w:tcPr>
          <w:p w14:paraId="23E5630B" w14:textId="77777777" w:rsidR="001F354C" w:rsidRDefault="001F354C" w:rsidP="00AD7206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Pre-Vocational Services</w:t>
            </w:r>
          </w:p>
          <w:p w14:paraId="3CAD7C0E" w14:textId="0E234575" w:rsidR="001F354C" w:rsidRDefault="001F354C" w:rsidP="00AD7206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Supported Employment</w:t>
            </w:r>
          </w:p>
        </w:tc>
        <w:tc>
          <w:tcPr>
            <w:tcW w:w="4316" w:type="dxa"/>
          </w:tcPr>
          <w:p w14:paraId="092ACFC8" w14:textId="77777777" w:rsidR="001F354C" w:rsidRDefault="001F354C">
            <w:r>
              <w:t>Dana Swope</w:t>
            </w:r>
          </w:p>
          <w:p w14:paraId="3B5E2910" w14:textId="77777777" w:rsidR="001F354C" w:rsidRDefault="001F354C">
            <w:r>
              <w:t>Office:  316-201-3233</w:t>
            </w:r>
          </w:p>
          <w:p w14:paraId="236BB794" w14:textId="5141A667" w:rsidR="001F354C" w:rsidRDefault="0032070F">
            <w:hyperlink r:id="rId10" w:history="1">
              <w:r w:rsidR="001F354C" w:rsidRPr="00B310DA">
                <w:rPr>
                  <w:rStyle w:val="Hyperlink"/>
                </w:rPr>
                <w:t>dcswope@kdemploymentservices.com</w:t>
              </w:r>
            </w:hyperlink>
          </w:p>
          <w:p w14:paraId="667D02BF" w14:textId="233AD78B" w:rsidR="001F354C" w:rsidRDefault="001F354C"/>
        </w:tc>
      </w:tr>
      <w:tr w:rsidR="007415C8" w14:paraId="4159FE41" w14:textId="77777777" w:rsidTr="00B248D7">
        <w:trPr>
          <w:trHeight w:val="1075"/>
        </w:trPr>
        <w:tc>
          <w:tcPr>
            <w:tcW w:w="2293" w:type="dxa"/>
          </w:tcPr>
          <w:p w14:paraId="7E5B116C" w14:textId="513B502C" w:rsidR="00437106" w:rsidRDefault="00437106">
            <w:proofErr w:type="spellStart"/>
            <w:r>
              <w:t>DreamZz</w:t>
            </w:r>
            <w:proofErr w:type="spellEnd"/>
            <w:r>
              <w:t xml:space="preserve"> 2 Reality</w:t>
            </w:r>
          </w:p>
        </w:tc>
        <w:tc>
          <w:tcPr>
            <w:tcW w:w="2081" w:type="dxa"/>
          </w:tcPr>
          <w:p w14:paraId="06B849A2" w14:textId="168147A3" w:rsidR="00437106" w:rsidRDefault="00437106">
            <w:r>
              <w:t>Any east Kansas county as far as La</w:t>
            </w:r>
            <w:r w:rsidR="0055550E">
              <w:t>C</w:t>
            </w:r>
            <w:r>
              <w:t>ygne, Topeka and Leavenworth</w:t>
            </w:r>
          </w:p>
        </w:tc>
        <w:tc>
          <w:tcPr>
            <w:tcW w:w="2470" w:type="dxa"/>
          </w:tcPr>
          <w:p w14:paraId="748095A3" w14:textId="56D7DCF8" w:rsidR="00437106" w:rsidRDefault="00437106" w:rsidP="00AD7206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Community Service Coordination</w:t>
            </w:r>
          </w:p>
        </w:tc>
        <w:tc>
          <w:tcPr>
            <w:tcW w:w="4316" w:type="dxa"/>
          </w:tcPr>
          <w:p w14:paraId="77E7C274" w14:textId="2332F227" w:rsidR="00437106" w:rsidRDefault="00437106">
            <w:r>
              <w:t>Rita Patience</w:t>
            </w:r>
          </w:p>
          <w:p w14:paraId="06790142" w14:textId="77777777" w:rsidR="00437106" w:rsidRDefault="00437106">
            <w:r>
              <w:t>Office: 913-712-8648</w:t>
            </w:r>
          </w:p>
          <w:p w14:paraId="54F73284" w14:textId="2069624D" w:rsidR="00437106" w:rsidRDefault="0032070F">
            <w:hyperlink r:id="rId11" w:history="1">
              <w:r w:rsidR="00437106" w:rsidRPr="00854B43">
                <w:rPr>
                  <w:rStyle w:val="Hyperlink"/>
                </w:rPr>
                <w:t>rpatience1@comcast.net</w:t>
              </w:r>
            </w:hyperlink>
          </w:p>
          <w:p w14:paraId="66ED86D1" w14:textId="033CF7B3" w:rsidR="00437106" w:rsidRDefault="00437106"/>
        </w:tc>
      </w:tr>
      <w:tr w:rsidR="0083585C" w14:paraId="072A394D" w14:textId="77777777" w:rsidTr="00AD7206">
        <w:trPr>
          <w:trHeight w:val="404"/>
        </w:trPr>
        <w:tc>
          <w:tcPr>
            <w:tcW w:w="2293" w:type="dxa"/>
          </w:tcPr>
          <w:p w14:paraId="24AEA8B1" w14:textId="157CAF11" w:rsidR="0083585C" w:rsidRDefault="0083585C">
            <w:r>
              <w:t>Goodwill Industries of Kansas, Inc.</w:t>
            </w:r>
          </w:p>
        </w:tc>
        <w:tc>
          <w:tcPr>
            <w:tcW w:w="2081" w:type="dxa"/>
          </w:tcPr>
          <w:p w14:paraId="5B8A5256" w14:textId="0915B217" w:rsidR="0083585C" w:rsidRDefault="0083585C" w:rsidP="00B248D7">
            <w:r>
              <w:t>Butler, Harvey, Marion, and Sedgwick</w:t>
            </w:r>
          </w:p>
        </w:tc>
        <w:tc>
          <w:tcPr>
            <w:tcW w:w="2470" w:type="dxa"/>
          </w:tcPr>
          <w:p w14:paraId="202E6B8D" w14:textId="77777777" w:rsidR="0083585C" w:rsidRDefault="0083585C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0DD8E089" w14:textId="77777777" w:rsidR="0083585C" w:rsidRDefault="0083585C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  <w:p w14:paraId="64858462" w14:textId="358226E3" w:rsidR="00370273" w:rsidRDefault="00370273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16" w:type="dxa"/>
          </w:tcPr>
          <w:p w14:paraId="54775F46" w14:textId="77777777" w:rsidR="0083585C" w:rsidRDefault="0083585C">
            <w:r>
              <w:t>Curtis Tatum</w:t>
            </w:r>
          </w:p>
          <w:p w14:paraId="374AE716" w14:textId="77777777" w:rsidR="0083585C" w:rsidRDefault="0083585C">
            <w:r>
              <w:t>Office: 316-744-9291</w:t>
            </w:r>
          </w:p>
          <w:p w14:paraId="713486F4" w14:textId="2C97131F" w:rsidR="0083585C" w:rsidRDefault="0032070F">
            <w:hyperlink r:id="rId12" w:history="1">
              <w:r w:rsidR="0083585C" w:rsidRPr="003B5907">
                <w:rPr>
                  <w:rStyle w:val="Hyperlink"/>
                </w:rPr>
                <w:t>ctatum@goodwillks.org</w:t>
              </w:r>
            </w:hyperlink>
            <w:r w:rsidR="0083585C">
              <w:t xml:space="preserve"> </w:t>
            </w:r>
          </w:p>
        </w:tc>
      </w:tr>
      <w:tr w:rsidR="00B248D7" w14:paraId="33B20B3A" w14:textId="77777777" w:rsidTr="00AD7206">
        <w:trPr>
          <w:trHeight w:val="404"/>
        </w:trPr>
        <w:tc>
          <w:tcPr>
            <w:tcW w:w="2293" w:type="dxa"/>
            <w:vMerge w:val="restart"/>
          </w:tcPr>
          <w:p w14:paraId="761A2832" w14:textId="7E653B70" w:rsidR="00B248D7" w:rsidRDefault="00B248D7">
            <w:r>
              <w:t>Independence, Inc.</w:t>
            </w:r>
          </w:p>
        </w:tc>
        <w:tc>
          <w:tcPr>
            <w:tcW w:w="2081" w:type="dxa"/>
          </w:tcPr>
          <w:p w14:paraId="64850E75" w14:textId="3CFA4AAC" w:rsidR="00B248D7" w:rsidRDefault="00B248D7" w:rsidP="00B248D7">
            <w:r>
              <w:t>Douglas</w:t>
            </w:r>
          </w:p>
        </w:tc>
        <w:tc>
          <w:tcPr>
            <w:tcW w:w="2470" w:type="dxa"/>
          </w:tcPr>
          <w:p w14:paraId="5F8887ED" w14:textId="1B5DD90F" w:rsidR="00B248D7" w:rsidRDefault="00B248D7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Transportation</w:t>
            </w:r>
          </w:p>
        </w:tc>
        <w:tc>
          <w:tcPr>
            <w:tcW w:w="4316" w:type="dxa"/>
            <w:vMerge w:val="restart"/>
          </w:tcPr>
          <w:p w14:paraId="39E4F29D" w14:textId="77777777" w:rsidR="00B248D7" w:rsidRDefault="00B248D7">
            <w:r>
              <w:t>Jill Dudley</w:t>
            </w:r>
          </w:p>
          <w:p w14:paraId="4DE59EA9" w14:textId="77777777" w:rsidR="00B248D7" w:rsidRDefault="00B248D7">
            <w:r>
              <w:t>Office:  785-841-0333</w:t>
            </w:r>
          </w:p>
          <w:p w14:paraId="13D37EBE" w14:textId="6F73FA4B" w:rsidR="00B248D7" w:rsidRDefault="0032070F" w:rsidP="00AD7206">
            <w:hyperlink r:id="rId13" w:history="1">
              <w:r w:rsidR="00B248D7" w:rsidRPr="008454BD">
                <w:rPr>
                  <w:rStyle w:val="Hyperlink"/>
                </w:rPr>
                <w:t>jdudley@independenceinc.org</w:t>
              </w:r>
            </w:hyperlink>
          </w:p>
        </w:tc>
      </w:tr>
      <w:tr w:rsidR="00B248D7" w14:paraId="00EC1005" w14:textId="77777777" w:rsidTr="00B248D7">
        <w:trPr>
          <w:trHeight w:val="560"/>
        </w:trPr>
        <w:tc>
          <w:tcPr>
            <w:tcW w:w="2293" w:type="dxa"/>
            <w:vMerge/>
          </w:tcPr>
          <w:p w14:paraId="1652BD82" w14:textId="77777777" w:rsidR="00B248D7" w:rsidRDefault="00B248D7"/>
        </w:tc>
        <w:tc>
          <w:tcPr>
            <w:tcW w:w="2081" w:type="dxa"/>
          </w:tcPr>
          <w:p w14:paraId="7F3CE8B5" w14:textId="657CC411" w:rsidR="00B248D7" w:rsidRDefault="00B248D7" w:rsidP="00B248D7">
            <w:r>
              <w:t xml:space="preserve">Douglas, </w:t>
            </w:r>
            <w:proofErr w:type="gramStart"/>
            <w:r>
              <w:t>Franklin</w:t>
            </w:r>
            <w:proofErr w:type="gramEnd"/>
            <w:r>
              <w:t xml:space="preserve"> and Jefferson</w:t>
            </w:r>
          </w:p>
        </w:tc>
        <w:tc>
          <w:tcPr>
            <w:tcW w:w="2470" w:type="dxa"/>
          </w:tcPr>
          <w:p w14:paraId="5EB868B4" w14:textId="6E92C604" w:rsidR="00B248D7" w:rsidRDefault="00B248D7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Independent Living Skill</w:t>
            </w:r>
            <w:r w:rsidR="007B7388">
              <w:t>s</w:t>
            </w:r>
            <w:r>
              <w:t xml:space="preserve"> Training</w:t>
            </w:r>
          </w:p>
        </w:tc>
        <w:tc>
          <w:tcPr>
            <w:tcW w:w="4316" w:type="dxa"/>
            <w:vMerge/>
          </w:tcPr>
          <w:p w14:paraId="6395B275" w14:textId="77777777" w:rsidR="00B248D7" w:rsidRDefault="00B248D7"/>
        </w:tc>
      </w:tr>
      <w:tr w:rsidR="00B248D7" w14:paraId="7EB2840C" w14:textId="77777777" w:rsidTr="00B248D7">
        <w:trPr>
          <w:trHeight w:val="560"/>
        </w:trPr>
        <w:tc>
          <w:tcPr>
            <w:tcW w:w="2293" w:type="dxa"/>
            <w:vMerge/>
          </w:tcPr>
          <w:p w14:paraId="7B2F374D" w14:textId="77777777" w:rsidR="00B248D7" w:rsidRDefault="00B248D7"/>
        </w:tc>
        <w:tc>
          <w:tcPr>
            <w:tcW w:w="2081" w:type="dxa"/>
          </w:tcPr>
          <w:p w14:paraId="5D697A9C" w14:textId="2B350C4E" w:rsidR="00B248D7" w:rsidRDefault="00B248D7">
            <w:r>
              <w:t>All Counties</w:t>
            </w:r>
          </w:p>
        </w:tc>
        <w:tc>
          <w:tcPr>
            <w:tcW w:w="2470" w:type="dxa"/>
          </w:tcPr>
          <w:p w14:paraId="32919ECB" w14:textId="69FB3713" w:rsidR="00B248D7" w:rsidRDefault="00B248D7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16" w:type="dxa"/>
            <w:vMerge/>
          </w:tcPr>
          <w:p w14:paraId="1785AFB5" w14:textId="77777777" w:rsidR="00B248D7" w:rsidRDefault="00B248D7"/>
        </w:tc>
      </w:tr>
      <w:tr w:rsidR="0038015E" w14:paraId="0C29073C" w14:textId="77777777" w:rsidTr="00B248D7">
        <w:trPr>
          <w:trHeight w:val="1745"/>
        </w:trPr>
        <w:tc>
          <w:tcPr>
            <w:tcW w:w="2293" w:type="dxa"/>
          </w:tcPr>
          <w:p w14:paraId="78101606" w14:textId="77777777" w:rsidR="0038015E" w:rsidRDefault="0038015E">
            <w:r>
              <w:t>Independent Connection, Inc.</w:t>
            </w:r>
          </w:p>
          <w:p w14:paraId="0BD57040" w14:textId="77777777" w:rsidR="0032070F" w:rsidRPr="0032070F" w:rsidRDefault="0032070F" w:rsidP="0032070F"/>
          <w:p w14:paraId="3276813B" w14:textId="77777777" w:rsidR="0032070F" w:rsidRPr="0032070F" w:rsidRDefault="0032070F" w:rsidP="0032070F"/>
          <w:p w14:paraId="0402D691" w14:textId="77777777" w:rsidR="0032070F" w:rsidRPr="0032070F" w:rsidRDefault="0032070F" w:rsidP="0032070F"/>
          <w:p w14:paraId="78326797" w14:textId="77777777" w:rsidR="0032070F" w:rsidRPr="0032070F" w:rsidRDefault="0032070F" w:rsidP="0032070F"/>
          <w:p w14:paraId="2FACAB63" w14:textId="77777777" w:rsidR="0032070F" w:rsidRDefault="0032070F" w:rsidP="0032070F"/>
          <w:p w14:paraId="0C19FCA0" w14:textId="77777777" w:rsidR="0032070F" w:rsidRPr="0032070F" w:rsidRDefault="0032070F" w:rsidP="0032070F"/>
          <w:p w14:paraId="1EA5A2F4" w14:textId="77777777" w:rsidR="0032070F" w:rsidRDefault="0032070F" w:rsidP="0032070F"/>
          <w:p w14:paraId="6083E50F" w14:textId="5BFD4750" w:rsidR="0032070F" w:rsidRPr="0032070F" w:rsidRDefault="0032070F" w:rsidP="0032070F">
            <w:pPr>
              <w:jc w:val="center"/>
            </w:pPr>
          </w:p>
        </w:tc>
        <w:tc>
          <w:tcPr>
            <w:tcW w:w="2081" w:type="dxa"/>
          </w:tcPr>
          <w:p w14:paraId="3EF764F7" w14:textId="49B1161E" w:rsidR="0038015E" w:rsidRDefault="0038015E">
            <w:r>
              <w:t>Saline</w:t>
            </w:r>
          </w:p>
        </w:tc>
        <w:tc>
          <w:tcPr>
            <w:tcW w:w="2470" w:type="dxa"/>
          </w:tcPr>
          <w:p w14:paraId="62E5972F" w14:textId="77777777" w:rsidR="0038015E" w:rsidRDefault="0038015E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2FF2884B" w14:textId="77777777" w:rsidR="0038015E" w:rsidRDefault="0038015E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Independent Living Skills Training</w:t>
            </w:r>
          </w:p>
          <w:p w14:paraId="33E91C84" w14:textId="556188D2" w:rsidR="0038015E" w:rsidRDefault="0038015E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16" w:type="dxa"/>
          </w:tcPr>
          <w:p w14:paraId="3A6E7CE5" w14:textId="77777777" w:rsidR="0038015E" w:rsidRDefault="0038015E">
            <w:r>
              <w:t>April Rickman</w:t>
            </w:r>
          </w:p>
          <w:p w14:paraId="6009068B" w14:textId="77777777" w:rsidR="0038015E" w:rsidRDefault="0038015E">
            <w:r>
              <w:t>Office:  785-452-9580</w:t>
            </w:r>
          </w:p>
          <w:p w14:paraId="1FAC0A66" w14:textId="6742FEB0" w:rsidR="0038015E" w:rsidRDefault="0032070F">
            <w:hyperlink r:id="rId14" w:history="1">
              <w:r w:rsidR="0038015E" w:rsidRPr="00177390">
                <w:rPr>
                  <w:rStyle w:val="Hyperlink"/>
                </w:rPr>
                <w:t>arickman@indconnectinc.com</w:t>
              </w:r>
            </w:hyperlink>
          </w:p>
          <w:p w14:paraId="10F7C40E" w14:textId="7AD38541" w:rsidR="0038015E" w:rsidRDefault="0038015E"/>
        </w:tc>
      </w:tr>
      <w:tr w:rsidR="007415C8" w14:paraId="49FBFE9D" w14:textId="77777777" w:rsidTr="00B248D7">
        <w:trPr>
          <w:trHeight w:val="1745"/>
        </w:trPr>
        <w:tc>
          <w:tcPr>
            <w:tcW w:w="2293" w:type="dxa"/>
          </w:tcPr>
          <w:p w14:paraId="7CA4C797" w14:textId="585BDC66" w:rsidR="00FF1CF3" w:rsidRDefault="00FF1CF3">
            <w:r>
              <w:lastRenderedPageBreak/>
              <w:t>Johnson County Developmental Supports</w:t>
            </w:r>
          </w:p>
        </w:tc>
        <w:tc>
          <w:tcPr>
            <w:tcW w:w="2081" w:type="dxa"/>
          </w:tcPr>
          <w:p w14:paraId="5889E204" w14:textId="0F0C03BD" w:rsidR="00FF1CF3" w:rsidRDefault="00FF1CF3">
            <w:r>
              <w:t>Johnson</w:t>
            </w:r>
          </w:p>
        </w:tc>
        <w:tc>
          <w:tcPr>
            <w:tcW w:w="2470" w:type="dxa"/>
          </w:tcPr>
          <w:p w14:paraId="3418E46E" w14:textId="77777777" w:rsidR="00FF1CF3" w:rsidRDefault="00FF1CF3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701968CB" w14:textId="77777777" w:rsidR="00FF1CF3" w:rsidRDefault="00FF1CF3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Transportation</w:t>
            </w:r>
          </w:p>
          <w:p w14:paraId="4E8F5BAF" w14:textId="77777777" w:rsidR="00FF1CF3" w:rsidRDefault="00FF1CF3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  <w:p w14:paraId="3CB09E87" w14:textId="599DBACD" w:rsidR="00FF1CF3" w:rsidRDefault="00FF1CF3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16" w:type="dxa"/>
          </w:tcPr>
          <w:p w14:paraId="312C1778" w14:textId="77777777" w:rsidR="00FF1CF3" w:rsidRDefault="00FF1CF3">
            <w:r>
              <w:t>Shelly May</w:t>
            </w:r>
          </w:p>
          <w:p w14:paraId="2A74CD7D" w14:textId="77777777" w:rsidR="00FF1CF3" w:rsidRDefault="00FF1CF3">
            <w:r>
              <w:t>Office:  913-826-2634</w:t>
            </w:r>
          </w:p>
          <w:p w14:paraId="5EB0539D" w14:textId="6EAD9883" w:rsidR="00FF1CF3" w:rsidRDefault="0032070F">
            <w:hyperlink r:id="rId15" w:history="1">
              <w:r w:rsidR="00FF1CF3" w:rsidRPr="008454BD">
                <w:rPr>
                  <w:rStyle w:val="Hyperlink"/>
                </w:rPr>
                <w:t>shelly.may@jocogov.org</w:t>
              </w:r>
            </w:hyperlink>
          </w:p>
          <w:p w14:paraId="5EBE6A2C" w14:textId="1F5A1A51" w:rsidR="00FF1CF3" w:rsidRDefault="00FF1CF3"/>
        </w:tc>
      </w:tr>
      <w:tr w:rsidR="008318EB" w14:paraId="103E0087" w14:textId="77777777" w:rsidTr="008318EB">
        <w:trPr>
          <w:trHeight w:val="1511"/>
        </w:trPr>
        <w:tc>
          <w:tcPr>
            <w:tcW w:w="2293" w:type="dxa"/>
          </w:tcPr>
          <w:p w14:paraId="3AC3DE47" w14:textId="77777777" w:rsidR="008318EB" w:rsidRDefault="008318EB">
            <w:r>
              <w:t>Lynda M. Edson Employment &amp; Counseling Services, LLC</w:t>
            </w:r>
          </w:p>
          <w:p w14:paraId="50E7C424" w14:textId="77777777" w:rsidR="00053B2A" w:rsidRDefault="00053B2A" w:rsidP="00053B2A"/>
          <w:p w14:paraId="33962FE7" w14:textId="07332A3B" w:rsidR="00053B2A" w:rsidRPr="00053B2A" w:rsidRDefault="00053B2A" w:rsidP="00053B2A">
            <w:pPr>
              <w:jc w:val="center"/>
            </w:pPr>
          </w:p>
        </w:tc>
        <w:tc>
          <w:tcPr>
            <w:tcW w:w="2081" w:type="dxa"/>
          </w:tcPr>
          <w:p w14:paraId="23B878B4" w14:textId="69A1F7C8" w:rsidR="008318EB" w:rsidRDefault="008318EB">
            <w:r>
              <w:t>Atchison</w:t>
            </w:r>
            <w:r w:rsidR="002C496B">
              <w:t xml:space="preserve">, Brown, </w:t>
            </w:r>
            <w:proofErr w:type="gramStart"/>
            <w:r w:rsidR="002C496B">
              <w:t>Doniphan</w:t>
            </w:r>
            <w:proofErr w:type="gramEnd"/>
            <w:r w:rsidR="002C496B">
              <w:t xml:space="preserve"> and </w:t>
            </w:r>
            <w:r>
              <w:t>Leavenworth</w:t>
            </w:r>
          </w:p>
        </w:tc>
        <w:tc>
          <w:tcPr>
            <w:tcW w:w="2470" w:type="dxa"/>
          </w:tcPr>
          <w:p w14:paraId="538DB207" w14:textId="77777777" w:rsidR="008318EB" w:rsidRDefault="008318EB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76FB4550" w14:textId="01EC99AC" w:rsidR="008318EB" w:rsidRDefault="008318EB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</w:tc>
        <w:tc>
          <w:tcPr>
            <w:tcW w:w="4316" w:type="dxa"/>
          </w:tcPr>
          <w:p w14:paraId="70E0265C" w14:textId="77777777" w:rsidR="008318EB" w:rsidRDefault="008318EB">
            <w:r>
              <w:t>Lynda M. Edson</w:t>
            </w:r>
          </w:p>
          <w:p w14:paraId="37EB249C" w14:textId="77777777" w:rsidR="008318EB" w:rsidRDefault="008318EB">
            <w:r>
              <w:t>Office:  913-426-3501</w:t>
            </w:r>
          </w:p>
          <w:p w14:paraId="355EDF1D" w14:textId="196CEC4F" w:rsidR="008318EB" w:rsidRDefault="0032070F">
            <w:hyperlink r:id="rId16" w:history="1">
              <w:r w:rsidR="008318EB" w:rsidRPr="00A251E8">
                <w:rPr>
                  <w:rStyle w:val="Hyperlink"/>
                </w:rPr>
                <w:t>lynmareds@gmail.com</w:t>
              </w:r>
            </w:hyperlink>
          </w:p>
          <w:p w14:paraId="209F098C" w14:textId="292CC3C3" w:rsidR="008318EB" w:rsidRDefault="008318EB"/>
        </w:tc>
      </w:tr>
      <w:tr w:rsidR="007415C8" w14:paraId="37C6A86A" w14:textId="77777777" w:rsidTr="00B248D7">
        <w:trPr>
          <w:trHeight w:val="3311"/>
        </w:trPr>
        <w:tc>
          <w:tcPr>
            <w:tcW w:w="2293" w:type="dxa"/>
          </w:tcPr>
          <w:p w14:paraId="51BE4D06" w14:textId="77777777" w:rsidR="00437106" w:rsidRDefault="00437106">
            <w:r>
              <w:t>OCCK, Inc</w:t>
            </w:r>
          </w:p>
          <w:p w14:paraId="1D565DE2" w14:textId="77777777" w:rsidR="00065035" w:rsidRPr="00065035" w:rsidRDefault="00065035" w:rsidP="00065035"/>
          <w:p w14:paraId="1487205F" w14:textId="77777777" w:rsidR="00065035" w:rsidRPr="00065035" w:rsidRDefault="00065035" w:rsidP="00065035"/>
          <w:p w14:paraId="3313FB42" w14:textId="77777777" w:rsidR="00065035" w:rsidRPr="00065035" w:rsidRDefault="00065035" w:rsidP="00065035"/>
          <w:p w14:paraId="6FB2FFAB" w14:textId="77777777" w:rsidR="00065035" w:rsidRPr="00065035" w:rsidRDefault="00065035" w:rsidP="00065035"/>
          <w:p w14:paraId="4C8C7178" w14:textId="77777777" w:rsidR="00065035" w:rsidRPr="00065035" w:rsidRDefault="00065035" w:rsidP="00065035"/>
          <w:p w14:paraId="24F64797" w14:textId="77777777" w:rsidR="00065035" w:rsidRPr="00065035" w:rsidRDefault="00065035" w:rsidP="00065035"/>
          <w:p w14:paraId="06AB6BFE" w14:textId="77777777" w:rsidR="00065035" w:rsidRPr="00065035" w:rsidRDefault="00065035" w:rsidP="00065035"/>
          <w:p w14:paraId="2741B8FB" w14:textId="77777777" w:rsidR="00065035" w:rsidRPr="00065035" w:rsidRDefault="00065035" w:rsidP="00065035"/>
          <w:p w14:paraId="17B27F8C" w14:textId="77777777" w:rsidR="00065035" w:rsidRDefault="00065035" w:rsidP="00065035"/>
          <w:p w14:paraId="1B155647" w14:textId="77777777" w:rsidR="00065035" w:rsidRPr="00065035" w:rsidRDefault="00065035" w:rsidP="00065035"/>
          <w:p w14:paraId="1991B488" w14:textId="77777777" w:rsidR="00065035" w:rsidRPr="00065035" w:rsidRDefault="00065035" w:rsidP="00065035"/>
          <w:p w14:paraId="52976F33" w14:textId="77777777" w:rsidR="00065035" w:rsidRDefault="00065035" w:rsidP="00065035"/>
          <w:p w14:paraId="766CAE89" w14:textId="77777777" w:rsidR="00065035" w:rsidRDefault="00065035" w:rsidP="00065035"/>
          <w:p w14:paraId="347BE6E5" w14:textId="1691E78C" w:rsidR="00065035" w:rsidRPr="00065035" w:rsidRDefault="00065035" w:rsidP="00065035">
            <w:pPr>
              <w:jc w:val="center"/>
            </w:pPr>
          </w:p>
        </w:tc>
        <w:tc>
          <w:tcPr>
            <w:tcW w:w="2081" w:type="dxa"/>
          </w:tcPr>
          <w:p w14:paraId="1055AC85" w14:textId="62235DA1" w:rsidR="00437106" w:rsidRDefault="00437106">
            <w:r>
              <w:t xml:space="preserve">Saline, Dickinson, Ellsworth, Ottawa, Lincoln, Cloud, Mitchell, </w:t>
            </w:r>
            <w:proofErr w:type="gramStart"/>
            <w:r>
              <w:t>Republic</w:t>
            </w:r>
            <w:proofErr w:type="gramEnd"/>
            <w:r>
              <w:t xml:space="preserve"> and Jewell</w:t>
            </w:r>
          </w:p>
        </w:tc>
        <w:tc>
          <w:tcPr>
            <w:tcW w:w="2470" w:type="dxa"/>
          </w:tcPr>
          <w:p w14:paraId="598F4DF8" w14:textId="77777777" w:rsidR="00C316DE" w:rsidRDefault="00437106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6AB2ECF6" w14:textId="77777777" w:rsidR="00C90E54" w:rsidRDefault="00C90E54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Independent Living Skills Training </w:t>
            </w:r>
          </w:p>
          <w:p w14:paraId="537DA9DE" w14:textId="5A20BF8D" w:rsidR="00A76FBF" w:rsidRDefault="00437106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Transportation </w:t>
            </w:r>
          </w:p>
          <w:p w14:paraId="3B0173BA" w14:textId="77777777" w:rsidR="00C90E54" w:rsidRDefault="00C90E54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Supported Employment </w:t>
            </w:r>
          </w:p>
          <w:p w14:paraId="41D69523" w14:textId="2FADA62F" w:rsidR="00A76FBF" w:rsidRDefault="00437106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Agency-directed Personal Assistance Services </w:t>
            </w:r>
          </w:p>
          <w:p w14:paraId="68B82EA5" w14:textId="33CD1757" w:rsidR="00A76FBF" w:rsidRDefault="00437106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Enhanced Services </w:t>
            </w:r>
          </w:p>
          <w:p w14:paraId="4C6BC377" w14:textId="77777777" w:rsidR="00C90E54" w:rsidRDefault="00C90E54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Community Service Coordination </w:t>
            </w:r>
          </w:p>
          <w:p w14:paraId="14195BD1" w14:textId="5D36841F" w:rsidR="00437106" w:rsidRDefault="00437106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Assistive Services </w:t>
            </w:r>
          </w:p>
        </w:tc>
        <w:tc>
          <w:tcPr>
            <w:tcW w:w="4316" w:type="dxa"/>
          </w:tcPr>
          <w:p w14:paraId="1B444EDB" w14:textId="77777777" w:rsidR="00437106" w:rsidRDefault="00437106">
            <w:r>
              <w:t>Sheila Nelson-Stout</w:t>
            </w:r>
          </w:p>
          <w:p w14:paraId="6CF74157" w14:textId="77777777" w:rsidR="00437106" w:rsidRDefault="00437106">
            <w:r>
              <w:t xml:space="preserve">Office:  </w:t>
            </w:r>
            <w:r w:rsidR="0055550E">
              <w:t>785-827-9383</w:t>
            </w:r>
          </w:p>
          <w:p w14:paraId="1375232F" w14:textId="251DF40D" w:rsidR="0055550E" w:rsidRDefault="0032070F">
            <w:hyperlink r:id="rId17" w:history="1">
              <w:r w:rsidR="0055550E" w:rsidRPr="00854B43">
                <w:rPr>
                  <w:rStyle w:val="Hyperlink"/>
                </w:rPr>
                <w:t>ssprague@occk.com</w:t>
              </w:r>
            </w:hyperlink>
          </w:p>
          <w:p w14:paraId="41C82F2D" w14:textId="03D16750" w:rsidR="0055550E" w:rsidRDefault="0055550E"/>
        </w:tc>
      </w:tr>
      <w:tr w:rsidR="005A7CEE" w14:paraId="7CF2E412" w14:textId="77777777" w:rsidTr="009554E6">
        <w:trPr>
          <w:trHeight w:val="2456"/>
        </w:trPr>
        <w:tc>
          <w:tcPr>
            <w:tcW w:w="2293" w:type="dxa"/>
          </w:tcPr>
          <w:p w14:paraId="4C56C8A5" w14:textId="65448A8A" w:rsidR="005A7CEE" w:rsidRDefault="005A7CEE">
            <w:r>
              <w:t>Omni Advocacy Services</w:t>
            </w:r>
          </w:p>
        </w:tc>
        <w:tc>
          <w:tcPr>
            <w:tcW w:w="2081" w:type="dxa"/>
          </w:tcPr>
          <w:p w14:paraId="385C3AE2" w14:textId="19EE5CF5" w:rsidR="005A7CEE" w:rsidRDefault="005A7CEE">
            <w:r>
              <w:t>Douglas, Johnson, Leavenworth, Wyandotte</w:t>
            </w:r>
          </w:p>
        </w:tc>
        <w:tc>
          <w:tcPr>
            <w:tcW w:w="2470" w:type="dxa"/>
          </w:tcPr>
          <w:p w14:paraId="784B0880" w14:textId="77777777" w:rsidR="005A7CEE" w:rsidRDefault="005A7CEE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12BD1598" w14:textId="77777777" w:rsidR="005A7CEE" w:rsidRDefault="00FC298C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Transportation</w:t>
            </w:r>
          </w:p>
          <w:p w14:paraId="40A6F001" w14:textId="77777777" w:rsidR="00FC298C" w:rsidRDefault="00FC298C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  <w:p w14:paraId="454BBAE1" w14:textId="40D391C9" w:rsidR="00FC298C" w:rsidRDefault="00FC298C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16" w:type="dxa"/>
          </w:tcPr>
          <w:p w14:paraId="5F8F3EE4" w14:textId="77777777" w:rsidR="005A7CEE" w:rsidRDefault="00FC298C">
            <w:r>
              <w:t>Alicen Showers</w:t>
            </w:r>
          </w:p>
          <w:p w14:paraId="758C23F8" w14:textId="77777777" w:rsidR="00FC298C" w:rsidRDefault="00FC298C">
            <w:r>
              <w:t>Office:  816-663-4511</w:t>
            </w:r>
          </w:p>
          <w:p w14:paraId="115C6782" w14:textId="5B88ADB3" w:rsidR="00FC298C" w:rsidRDefault="0032070F">
            <w:hyperlink r:id="rId18" w:history="1">
              <w:r w:rsidR="00FC298C" w:rsidRPr="00FB6DB1">
                <w:rPr>
                  <w:rStyle w:val="Hyperlink"/>
                </w:rPr>
                <w:t>alicens@omniea.com</w:t>
              </w:r>
            </w:hyperlink>
          </w:p>
          <w:p w14:paraId="4EC351B3" w14:textId="77777777" w:rsidR="00FC298C" w:rsidRDefault="00FC298C"/>
          <w:p w14:paraId="41430622" w14:textId="77777777" w:rsidR="00FC298C" w:rsidRDefault="00FC298C">
            <w:r>
              <w:t>Amanda Allen</w:t>
            </w:r>
          </w:p>
          <w:p w14:paraId="6C528A8D" w14:textId="12F4AC89" w:rsidR="00FC298C" w:rsidRDefault="00FC298C">
            <w:r>
              <w:t xml:space="preserve">Office:  </w:t>
            </w:r>
            <w:r w:rsidR="00E62B58">
              <w:t>816-663-4511</w:t>
            </w:r>
          </w:p>
          <w:p w14:paraId="6F2ECB5C" w14:textId="1A2AF14B" w:rsidR="00FC298C" w:rsidRDefault="0032070F">
            <w:hyperlink r:id="rId19" w:history="1">
              <w:r w:rsidR="00FC298C" w:rsidRPr="00FB6DB1">
                <w:rPr>
                  <w:rStyle w:val="Hyperlink"/>
                </w:rPr>
                <w:t>amanda@omniea.com</w:t>
              </w:r>
            </w:hyperlink>
          </w:p>
          <w:p w14:paraId="11143821" w14:textId="77777777" w:rsidR="00FC298C" w:rsidRDefault="00FC298C"/>
          <w:p w14:paraId="0E4E1AF8" w14:textId="55F2E6BB" w:rsidR="00FC298C" w:rsidRDefault="00FC298C">
            <w:r>
              <w:t>Jory Stevenson</w:t>
            </w:r>
          </w:p>
          <w:p w14:paraId="628A7C75" w14:textId="74236E7B" w:rsidR="00FC298C" w:rsidRDefault="00E4560D">
            <w:r>
              <w:t>Office:  913-206-8317</w:t>
            </w:r>
          </w:p>
          <w:p w14:paraId="09074BFA" w14:textId="1F4F02B9" w:rsidR="00FC298C" w:rsidRDefault="0032070F">
            <w:hyperlink r:id="rId20" w:history="1">
              <w:r w:rsidR="00E4560D">
                <w:rPr>
                  <w:rStyle w:val="Hyperlink"/>
                </w:rPr>
                <w:t>jory@omniea.com</w:t>
              </w:r>
            </w:hyperlink>
          </w:p>
          <w:p w14:paraId="054D2E39" w14:textId="3BBAD196" w:rsidR="00FC298C" w:rsidRDefault="00FC298C"/>
        </w:tc>
      </w:tr>
      <w:tr w:rsidR="00D54BE5" w14:paraId="0CD5A4E9" w14:textId="77777777" w:rsidTr="00D54BE5">
        <w:trPr>
          <w:trHeight w:val="1835"/>
        </w:trPr>
        <w:tc>
          <w:tcPr>
            <w:tcW w:w="2293" w:type="dxa"/>
          </w:tcPr>
          <w:p w14:paraId="07DEFB97" w14:textId="6C3595C2" w:rsidR="00D54BE5" w:rsidRDefault="00D54BE5">
            <w:proofErr w:type="spellStart"/>
            <w:r>
              <w:t>Rightstart</w:t>
            </w:r>
            <w:proofErr w:type="spellEnd"/>
            <w:r>
              <w:t xml:space="preserve"> Employment</w:t>
            </w:r>
          </w:p>
        </w:tc>
        <w:tc>
          <w:tcPr>
            <w:tcW w:w="2081" w:type="dxa"/>
          </w:tcPr>
          <w:p w14:paraId="10668F66" w14:textId="1E854F9A" w:rsidR="00D54BE5" w:rsidRDefault="00D54BE5">
            <w:r>
              <w:t>Douglas, Johnson, Wyandotte</w:t>
            </w:r>
          </w:p>
        </w:tc>
        <w:tc>
          <w:tcPr>
            <w:tcW w:w="2470" w:type="dxa"/>
          </w:tcPr>
          <w:p w14:paraId="51345ED3" w14:textId="77777777" w:rsidR="00D54BE5" w:rsidRDefault="00D54BE5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6126AFCC" w14:textId="77777777" w:rsidR="00D54BE5" w:rsidRDefault="00D54BE5" w:rsidP="00D54BE5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Transportation</w:t>
            </w:r>
          </w:p>
          <w:p w14:paraId="24331B93" w14:textId="77777777" w:rsidR="00D54BE5" w:rsidRDefault="00D54BE5" w:rsidP="00D54BE5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  <w:p w14:paraId="4997F0BB" w14:textId="3ACFCE91" w:rsidR="00D54BE5" w:rsidRDefault="00D54BE5" w:rsidP="00D54BE5">
            <w:pPr>
              <w:pStyle w:val="ListParagraph"/>
              <w:ind w:left="156"/>
            </w:pPr>
          </w:p>
        </w:tc>
        <w:tc>
          <w:tcPr>
            <w:tcW w:w="4316" w:type="dxa"/>
          </w:tcPr>
          <w:p w14:paraId="2DAC4501" w14:textId="77777777" w:rsidR="00D54BE5" w:rsidRDefault="00D54BE5">
            <w:r>
              <w:t>Sherry Summerville</w:t>
            </w:r>
          </w:p>
          <w:p w14:paraId="435141EE" w14:textId="77777777" w:rsidR="00D54BE5" w:rsidRDefault="00D54BE5">
            <w:r>
              <w:t>Office:  913-634-8733</w:t>
            </w:r>
          </w:p>
          <w:p w14:paraId="37F02F60" w14:textId="313B55E7" w:rsidR="00D54BE5" w:rsidRDefault="0032070F">
            <w:hyperlink r:id="rId21" w:history="1">
              <w:r w:rsidR="00D54BE5" w:rsidRPr="00564D8F">
                <w:rPr>
                  <w:rStyle w:val="Hyperlink"/>
                </w:rPr>
                <w:t>sherrysummerville@yahoo.com</w:t>
              </w:r>
            </w:hyperlink>
          </w:p>
          <w:p w14:paraId="64FB0402" w14:textId="73845CFC" w:rsidR="00D54BE5" w:rsidRDefault="00D54BE5"/>
        </w:tc>
      </w:tr>
      <w:tr w:rsidR="0032070F" w14:paraId="30BC9A41" w14:textId="77777777" w:rsidTr="009554E6">
        <w:trPr>
          <w:trHeight w:val="2456"/>
        </w:trPr>
        <w:tc>
          <w:tcPr>
            <w:tcW w:w="2293" w:type="dxa"/>
          </w:tcPr>
          <w:p w14:paraId="7F6B03FA" w14:textId="1252BBAC" w:rsidR="0032070F" w:rsidRDefault="0032070F">
            <w:r>
              <w:lastRenderedPageBreak/>
              <w:t xml:space="preserve">Sterling Job Services, Inc. </w:t>
            </w:r>
          </w:p>
        </w:tc>
        <w:tc>
          <w:tcPr>
            <w:tcW w:w="2081" w:type="dxa"/>
          </w:tcPr>
          <w:p w14:paraId="47849717" w14:textId="3D134DB8" w:rsidR="0032070F" w:rsidRDefault="0032070F">
            <w:r>
              <w:t>Clay, Cloud, Dickinson, Ellis, Ellsworth, Geary, Lincoln, Marshall, McPherson, Morris, Ottawa, Pottawatomie, Republic, Rice, Riley, Russell, Saline, Trego, Washington</w:t>
            </w:r>
          </w:p>
        </w:tc>
        <w:tc>
          <w:tcPr>
            <w:tcW w:w="2470" w:type="dxa"/>
          </w:tcPr>
          <w:p w14:paraId="7906863C" w14:textId="77777777" w:rsidR="0032070F" w:rsidRDefault="0032070F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44A51E34" w14:textId="6C789E52" w:rsidR="0032070F" w:rsidRDefault="0032070F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</w:tc>
        <w:tc>
          <w:tcPr>
            <w:tcW w:w="4316" w:type="dxa"/>
          </w:tcPr>
          <w:p w14:paraId="022D37CB" w14:textId="77777777" w:rsidR="0032070F" w:rsidRDefault="0032070F">
            <w:r>
              <w:t>Lisa Eastman</w:t>
            </w:r>
          </w:p>
          <w:p w14:paraId="0BF633AA" w14:textId="77777777" w:rsidR="0032070F" w:rsidRDefault="0032070F">
            <w:r>
              <w:t>Office:  785-375-0448</w:t>
            </w:r>
          </w:p>
          <w:p w14:paraId="0D848A5C" w14:textId="6AA9A79C" w:rsidR="0032070F" w:rsidRDefault="0032070F">
            <w:r>
              <w:t>drleastman@gmail.com</w:t>
            </w:r>
          </w:p>
        </w:tc>
      </w:tr>
      <w:tr w:rsidR="005B42C7" w14:paraId="0F55299B" w14:textId="77777777" w:rsidTr="009554E6">
        <w:trPr>
          <w:trHeight w:val="2456"/>
        </w:trPr>
        <w:tc>
          <w:tcPr>
            <w:tcW w:w="2293" w:type="dxa"/>
          </w:tcPr>
          <w:p w14:paraId="5B9A87F4" w14:textId="1BCBE222" w:rsidR="005B42C7" w:rsidRDefault="005B42C7">
            <w:r>
              <w:t>The Arc of Douglas County</w:t>
            </w:r>
          </w:p>
        </w:tc>
        <w:tc>
          <w:tcPr>
            <w:tcW w:w="2081" w:type="dxa"/>
          </w:tcPr>
          <w:p w14:paraId="525E8B22" w14:textId="7C0272B2" w:rsidR="005B42C7" w:rsidRDefault="005B42C7">
            <w:r>
              <w:t>Douglas, Franklin, Jefferson, Shawnee</w:t>
            </w:r>
          </w:p>
        </w:tc>
        <w:tc>
          <w:tcPr>
            <w:tcW w:w="2470" w:type="dxa"/>
          </w:tcPr>
          <w:p w14:paraId="100C7BFC" w14:textId="22C7F27C" w:rsidR="005B42C7" w:rsidRDefault="005B42C7" w:rsidP="00AD7206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16" w:type="dxa"/>
          </w:tcPr>
          <w:p w14:paraId="34B9B67E" w14:textId="77777777" w:rsidR="005B42C7" w:rsidRDefault="005B42C7">
            <w:r>
              <w:t>Angie Reinking</w:t>
            </w:r>
          </w:p>
          <w:p w14:paraId="4B4DFA68" w14:textId="7082DF96" w:rsidR="005B42C7" w:rsidRDefault="005B42C7">
            <w:r>
              <w:t xml:space="preserve">Office: </w:t>
            </w:r>
            <w:r w:rsidR="00E62B58">
              <w:t>816-663-4511</w:t>
            </w:r>
          </w:p>
          <w:p w14:paraId="460941F4" w14:textId="70AB714E" w:rsidR="009554E6" w:rsidRDefault="0032070F">
            <w:hyperlink r:id="rId22" w:history="1">
              <w:r w:rsidR="009554E6" w:rsidRPr="0033222F">
                <w:rPr>
                  <w:rStyle w:val="Hyperlink"/>
                </w:rPr>
                <w:t>areinking@thearcdcks.org</w:t>
              </w:r>
            </w:hyperlink>
          </w:p>
          <w:p w14:paraId="49FD23D9" w14:textId="3401D9B2" w:rsidR="009554E6" w:rsidRDefault="009554E6"/>
        </w:tc>
      </w:tr>
      <w:tr w:rsidR="007415C8" w14:paraId="2127403C" w14:textId="77777777" w:rsidTr="00B248D7">
        <w:trPr>
          <w:trHeight w:val="1346"/>
        </w:trPr>
        <w:tc>
          <w:tcPr>
            <w:tcW w:w="2293" w:type="dxa"/>
          </w:tcPr>
          <w:p w14:paraId="5B37C6E5" w14:textId="09FC2496" w:rsidR="00437106" w:rsidRDefault="0055550E">
            <w:r>
              <w:t>Three Rivers Inc.</w:t>
            </w:r>
          </w:p>
        </w:tc>
        <w:tc>
          <w:tcPr>
            <w:tcW w:w="2081" w:type="dxa"/>
          </w:tcPr>
          <w:p w14:paraId="05D6179C" w14:textId="6555A3EE" w:rsidR="00437106" w:rsidRDefault="0055550E">
            <w:r>
              <w:t>Atchison, Brown, Clay, Doniphan, Geary, Jackson, Marshall, Nemaha, Riley, Pottawatomie, Washington, Wabaunsee</w:t>
            </w:r>
          </w:p>
        </w:tc>
        <w:tc>
          <w:tcPr>
            <w:tcW w:w="2470" w:type="dxa"/>
          </w:tcPr>
          <w:p w14:paraId="683761DB" w14:textId="631DBD6B" w:rsidR="00437106" w:rsidRDefault="0055550E" w:rsidP="00AD7206">
            <w:pPr>
              <w:pStyle w:val="ListParagraph"/>
              <w:numPr>
                <w:ilvl w:val="0"/>
                <w:numId w:val="3"/>
              </w:numPr>
              <w:ind w:left="156" w:hanging="196"/>
            </w:pPr>
            <w:r>
              <w:t>Community Service Coordination</w:t>
            </w:r>
          </w:p>
        </w:tc>
        <w:tc>
          <w:tcPr>
            <w:tcW w:w="4316" w:type="dxa"/>
          </w:tcPr>
          <w:p w14:paraId="25DF7E19" w14:textId="77777777" w:rsidR="00437106" w:rsidRDefault="0055550E">
            <w:r>
              <w:t>Jeanie Combs</w:t>
            </w:r>
          </w:p>
          <w:p w14:paraId="782816EB" w14:textId="15F58A41" w:rsidR="0055550E" w:rsidRDefault="0055550E">
            <w:r>
              <w:t>Office:  785-966-8344</w:t>
            </w:r>
          </w:p>
          <w:p w14:paraId="58735DAC" w14:textId="1AB707C3" w:rsidR="0055550E" w:rsidRDefault="0032070F">
            <w:hyperlink r:id="rId23" w:history="1">
              <w:r w:rsidR="0055550E" w:rsidRPr="00854B43">
                <w:rPr>
                  <w:rStyle w:val="Hyperlink"/>
                </w:rPr>
                <w:t>jeaniecombs@pbpnation.org</w:t>
              </w:r>
            </w:hyperlink>
          </w:p>
          <w:p w14:paraId="01547C0A" w14:textId="2205ED75" w:rsidR="0055550E" w:rsidRDefault="0055550E"/>
        </w:tc>
      </w:tr>
    </w:tbl>
    <w:p w14:paraId="426EB774" w14:textId="77777777" w:rsidR="00C90E54" w:rsidRDefault="00C90E54"/>
    <w:sectPr w:rsidR="00C90E54" w:rsidSect="00805159">
      <w:headerReference w:type="default" r:id="rId24"/>
      <w:footerReference w:type="default" r:id="rId25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F0BE" w14:textId="77777777" w:rsidR="00963D30" w:rsidRDefault="00963D30" w:rsidP="0055550E">
      <w:pPr>
        <w:spacing w:after="0" w:line="240" w:lineRule="auto"/>
      </w:pPr>
      <w:r>
        <w:separator/>
      </w:r>
    </w:p>
  </w:endnote>
  <w:endnote w:type="continuationSeparator" w:id="0">
    <w:p w14:paraId="5E107693" w14:textId="77777777" w:rsidR="00963D30" w:rsidRDefault="00963D30" w:rsidP="0055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CFA9" w14:textId="0F0CE12F" w:rsidR="00940E24" w:rsidRDefault="00377C88">
    <w:pPr>
      <w:pStyle w:val="Footer"/>
    </w:pPr>
    <w:r>
      <w:t xml:space="preserve">Rev. </w:t>
    </w:r>
    <w:r w:rsidR="002F1CC6">
      <w:t>9/</w:t>
    </w:r>
    <w:r w:rsidR="0032070F">
      <w:t>15</w:t>
    </w:r>
    <w:r w:rsidR="002F1CC6">
      <w:t>/2021</w:t>
    </w:r>
  </w:p>
  <w:p w14:paraId="1261A526" w14:textId="77777777" w:rsidR="00B248D7" w:rsidRDefault="00377C88" w:rsidP="008D2529">
    <w:pPr>
      <w:pStyle w:val="Footer"/>
      <w:ind w:left="-180" w:right="-180"/>
      <w:jc w:val="center"/>
      <w:rPr>
        <w:rFonts w:cstheme="minorHAnsi"/>
        <w:sz w:val="20"/>
        <w:szCs w:val="20"/>
      </w:rPr>
    </w:pPr>
    <w:r w:rsidRPr="00BC4E01">
      <w:rPr>
        <w:rFonts w:ascii="Segoe UI Emoji" w:hAnsi="Segoe UI Emoji" w:cs="Segoe UI Emoji"/>
        <w:sz w:val="12"/>
        <w:szCs w:val="12"/>
      </w:rPr>
      <w:t>♦</w:t>
    </w:r>
    <w:r>
      <w:rPr>
        <w:rFonts w:cstheme="minorHAnsi"/>
        <w:sz w:val="18"/>
        <w:szCs w:val="18"/>
      </w:rPr>
      <w:t xml:space="preserve"> </w:t>
    </w:r>
    <w:r w:rsidR="008D2529">
      <w:rPr>
        <w:rFonts w:cstheme="minorHAnsi"/>
        <w:sz w:val="20"/>
        <w:szCs w:val="20"/>
      </w:rPr>
      <w:t xml:space="preserve">Inclusion of providers on this list is not indicative of </w:t>
    </w:r>
    <w:r w:rsidR="000A697B">
      <w:rPr>
        <w:rFonts w:cstheme="minorHAnsi"/>
        <w:sz w:val="20"/>
        <w:szCs w:val="20"/>
      </w:rPr>
      <w:t xml:space="preserve">their current </w:t>
    </w:r>
    <w:r w:rsidR="008D2529">
      <w:rPr>
        <w:rFonts w:cstheme="minorHAnsi"/>
        <w:sz w:val="20"/>
        <w:szCs w:val="20"/>
      </w:rPr>
      <w:t>availability to accept referrals.</w:t>
    </w:r>
    <w:r w:rsidRPr="008D2529">
      <w:rPr>
        <w:rFonts w:cstheme="minorHAnsi"/>
        <w:sz w:val="20"/>
        <w:szCs w:val="20"/>
      </w:rPr>
      <w:t xml:space="preserve"> </w:t>
    </w:r>
  </w:p>
  <w:p w14:paraId="4F4F74B4" w14:textId="17A0E443" w:rsidR="00940E24" w:rsidRPr="00377C88" w:rsidRDefault="00377C88" w:rsidP="008D2529">
    <w:pPr>
      <w:pStyle w:val="Footer"/>
      <w:ind w:left="-180" w:right="-180"/>
      <w:jc w:val="center"/>
      <w:rPr>
        <w:rFonts w:cstheme="minorHAnsi"/>
        <w:sz w:val="18"/>
        <w:szCs w:val="18"/>
      </w:rPr>
    </w:pPr>
    <w:r w:rsidRPr="008D2529">
      <w:rPr>
        <w:rFonts w:cstheme="minorHAnsi"/>
        <w:sz w:val="20"/>
        <w:szCs w:val="20"/>
      </w:rPr>
      <w:t xml:space="preserve">It is best practice to contact providers to confirm their availability before adding to a Service Plan. </w:t>
    </w:r>
    <w:r w:rsidRPr="00BC4E01">
      <w:rPr>
        <w:rFonts w:ascii="Segoe UI Emoji" w:hAnsi="Segoe UI Emoji" w:cs="Segoe UI Emoji"/>
        <w:sz w:val="12"/>
        <w:szCs w:val="12"/>
      </w:rPr>
      <w:t>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333F7" w14:textId="77777777" w:rsidR="00963D30" w:rsidRDefault="00963D30" w:rsidP="0055550E">
      <w:pPr>
        <w:spacing w:after="0" w:line="240" w:lineRule="auto"/>
      </w:pPr>
      <w:r>
        <w:separator/>
      </w:r>
    </w:p>
  </w:footnote>
  <w:footnote w:type="continuationSeparator" w:id="0">
    <w:p w14:paraId="6C57FC4E" w14:textId="77777777" w:rsidR="00963D30" w:rsidRDefault="00963D30" w:rsidP="0055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83B6" w14:textId="1F930196" w:rsidR="0055550E" w:rsidRDefault="00EA1641" w:rsidP="0050022D">
    <w:pPr>
      <w:pStyle w:val="Header"/>
      <w:jc w:val="center"/>
      <w:rPr>
        <w:b/>
        <w:bCs/>
        <w:sz w:val="36"/>
        <w:szCs w:val="36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8EF3273" wp14:editId="65B09934">
          <wp:simplePos x="0" y="0"/>
          <wp:positionH relativeFrom="margin">
            <wp:align>right</wp:align>
          </wp:positionH>
          <wp:positionV relativeFrom="paragraph">
            <wp:posOffset>8393</wp:posOffset>
          </wp:positionV>
          <wp:extent cx="662940" cy="3295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EC3AE0" wp14:editId="48E1BF9B">
          <wp:simplePos x="0" y="0"/>
          <wp:positionH relativeFrom="margin">
            <wp:align>left</wp:align>
          </wp:positionH>
          <wp:positionV relativeFrom="paragraph">
            <wp:posOffset>7951</wp:posOffset>
          </wp:positionV>
          <wp:extent cx="545449" cy="358582"/>
          <wp:effectExtent l="0" t="0" r="7620" b="381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KDHELogo_Blue-Gold_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49" cy="358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50E" w:rsidRPr="0055550E">
      <w:rPr>
        <w:b/>
        <w:bCs/>
        <w:sz w:val="36"/>
        <w:szCs w:val="36"/>
      </w:rPr>
      <w:t>STEPS Provider List</w:t>
    </w:r>
  </w:p>
  <w:p w14:paraId="4AEB38DC" w14:textId="0599C295" w:rsidR="00C90E54" w:rsidRDefault="00C90E54" w:rsidP="0050022D">
    <w:pPr>
      <w:pStyle w:val="Header"/>
      <w:jc w:val="center"/>
      <w:rPr>
        <w:sz w:val="20"/>
        <w:szCs w:val="20"/>
      </w:rPr>
    </w:pPr>
    <w:bookmarkStart w:id="0" w:name="_Hlk76134395"/>
    <w:bookmarkStart w:id="1" w:name="_Hlk76134396"/>
    <w:r w:rsidRPr="00C90E54">
      <w:rPr>
        <w:sz w:val="20"/>
        <w:szCs w:val="20"/>
      </w:rPr>
      <w:t xml:space="preserve">This is </w:t>
    </w:r>
    <w:r w:rsidRPr="00EA1641">
      <w:rPr>
        <w:b/>
        <w:bCs/>
        <w:sz w:val="20"/>
        <w:szCs w:val="20"/>
      </w:rPr>
      <w:t>not</w:t>
    </w:r>
    <w:r w:rsidRPr="00C90E54">
      <w:rPr>
        <w:sz w:val="20"/>
        <w:szCs w:val="20"/>
      </w:rPr>
      <w:t xml:space="preserve"> an exhaustive list of providers. If there is a provider a participant wishes to use that is not listed, </w:t>
    </w:r>
  </w:p>
  <w:p w14:paraId="2203AF1E" w14:textId="1618A37A" w:rsidR="00FC298C" w:rsidRDefault="00C90E54" w:rsidP="00805159">
    <w:pPr>
      <w:pStyle w:val="Header"/>
      <w:jc w:val="center"/>
      <w:rPr>
        <w:sz w:val="20"/>
        <w:szCs w:val="20"/>
      </w:rPr>
    </w:pPr>
    <w:r w:rsidRPr="00C90E54">
      <w:rPr>
        <w:sz w:val="20"/>
        <w:szCs w:val="20"/>
      </w:rPr>
      <w:t>please have them contact the STEPS Program Manager – Erin Sanders-Hahs (</w:t>
    </w:r>
    <w:hyperlink r:id="rId3" w:history="1">
      <w:r w:rsidRPr="00DD07C9">
        <w:rPr>
          <w:rStyle w:val="Hyperlink"/>
          <w:sz w:val="20"/>
          <w:szCs w:val="20"/>
        </w:rPr>
        <w:t>erin.sandershahs@ks.gov</w:t>
      </w:r>
    </w:hyperlink>
    <w:r w:rsidRPr="00C90E54">
      <w:rPr>
        <w:sz w:val="20"/>
        <w:szCs w:val="20"/>
      </w:rPr>
      <w:t>)</w:t>
    </w:r>
  </w:p>
  <w:p w14:paraId="52E75EBC" w14:textId="77777777" w:rsidR="00FC298C" w:rsidRDefault="00FC298C" w:rsidP="0050022D">
    <w:pPr>
      <w:pStyle w:val="Header"/>
      <w:jc w:val="center"/>
      <w:rPr>
        <w:sz w:val="20"/>
        <w:szCs w:val="20"/>
      </w:rPr>
    </w:pPr>
  </w:p>
  <w:bookmarkEnd w:id="0"/>
  <w:bookmarkEnd w:id="1"/>
  <w:p w14:paraId="0951C1BA" w14:textId="77777777" w:rsidR="00EA1641" w:rsidRPr="00EA1641" w:rsidRDefault="00EA1641" w:rsidP="0050022D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96D"/>
    <w:multiLevelType w:val="hybridMultilevel"/>
    <w:tmpl w:val="DA14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774E5"/>
    <w:multiLevelType w:val="hybridMultilevel"/>
    <w:tmpl w:val="8822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DF8"/>
    <w:multiLevelType w:val="hybridMultilevel"/>
    <w:tmpl w:val="3346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3E2B"/>
    <w:multiLevelType w:val="hybridMultilevel"/>
    <w:tmpl w:val="5CA0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EB7"/>
    <w:multiLevelType w:val="hybridMultilevel"/>
    <w:tmpl w:val="18CA5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6E2F87"/>
    <w:multiLevelType w:val="hybridMultilevel"/>
    <w:tmpl w:val="35EA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B"/>
    <w:rsid w:val="00040C2C"/>
    <w:rsid w:val="00053B2A"/>
    <w:rsid w:val="00065035"/>
    <w:rsid w:val="000A697B"/>
    <w:rsid w:val="001F354C"/>
    <w:rsid w:val="002C496B"/>
    <w:rsid w:val="002F1CC6"/>
    <w:rsid w:val="0032070F"/>
    <w:rsid w:val="00370273"/>
    <w:rsid w:val="00377C88"/>
    <w:rsid w:val="0038015E"/>
    <w:rsid w:val="00437106"/>
    <w:rsid w:val="004C024D"/>
    <w:rsid w:val="004F458E"/>
    <w:rsid w:val="0050022D"/>
    <w:rsid w:val="00511B31"/>
    <w:rsid w:val="00513788"/>
    <w:rsid w:val="00531319"/>
    <w:rsid w:val="0055550E"/>
    <w:rsid w:val="005A7CEE"/>
    <w:rsid w:val="005B14C2"/>
    <w:rsid w:val="005B42C7"/>
    <w:rsid w:val="005C774E"/>
    <w:rsid w:val="007415C8"/>
    <w:rsid w:val="00772369"/>
    <w:rsid w:val="007B7388"/>
    <w:rsid w:val="00805159"/>
    <w:rsid w:val="008318EB"/>
    <w:rsid w:val="0083585C"/>
    <w:rsid w:val="008D2529"/>
    <w:rsid w:val="00940E24"/>
    <w:rsid w:val="009554E6"/>
    <w:rsid w:val="00963D30"/>
    <w:rsid w:val="009A16C5"/>
    <w:rsid w:val="00A76FBF"/>
    <w:rsid w:val="00AD7206"/>
    <w:rsid w:val="00AF4508"/>
    <w:rsid w:val="00B248D7"/>
    <w:rsid w:val="00B411FE"/>
    <w:rsid w:val="00C316DE"/>
    <w:rsid w:val="00C40B5D"/>
    <w:rsid w:val="00C90E54"/>
    <w:rsid w:val="00CA65FB"/>
    <w:rsid w:val="00D54BE5"/>
    <w:rsid w:val="00E4560D"/>
    <w:rsid w:val="00E62B58"/>
    <w:rsid w:val="00EA1641"/>
    <w:rsid w:val="00F8156B"/>
    <w:rsid w:val="00FC298C"/>
    <w:rsid w:val="00FE7F7B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E4EA58"/>
  <w15:chartTrackingRefBased/>
  <w15:docId w15:val="{D0BE0EAD-4292-4582-A94F-C717BA18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0E"/>
  </w:style>
  <w:style w:type="paragraph" w:styleId="Footer">
    <w:name w:val="footer"/>
    <w:basedOn w:val="Normal"/>
    <w:link w:val="FooterChar"/>
    <w:uiPriority w:val="99"/>
    <w:unhideWhenUsed/>
    <w:rsid w:val="0055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0E"/>
  </w:style>
  <w:style w:type="paragraph" w:styleId="ListParagraph">
    <w:name w:val="List Paragraph"/>
    <w:basedOn w:val="Normal"/>
    <w:uiPriority w:val="34"/>
    <w:qFormat/>
    <w:rsid w:val="00A76F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0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een@compassbh.org" TargetMode="External"/><Relationship Id="rId13" Type="http://schemas.openxmlformats.org/officeDocument/2006/relationships/hyperlink" Target="mailto:jdudley@independenceinc.org" TargetMode="External"/><Relationship Id="rId18" Type="http://schemas.openxmlformats.org/officeDocument/2006/relationships/hyperlink" Target="mailto:alicens@omniea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herrysummerville@yahoo.com" TargetMode="External"/><Relationship Id="rId7" Type="http://schemas.openxmlformats.org/officeDocument/2006/relationships/hyperlink" Target="mailto:Leonor.loughridge@BreakthroughWichita.org" TargetMode="External"/><Relationship Id="rId12" Type="http://schemas.openxmlformats.org/officeDocument/2006/relationships/hyperlink" Target="mailto:ctatum@goodwillks.org" TargetMode="External"/><Relationship Id="rId17" Type="http://schemas.openxmlformats.org/officeDocument/2006/relationships/hyperlink" Target="mailto:ssprague@occk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ynmareds@gmail.com" TargetMode="External"/><Relationship Id="rId20" Type="http://schemas.openxmlformats.org/officeDocument/2006/relationships/hyperlink" Target="mailto:alicens@omnie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atience1@comcast.ne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helly.may@jocogov.org" TargetMode="External"/><Relationship Id="rId23" Type="http://schemas.openxmlformats.org/officeDocument/2006/relationships/hyperlink" Target="mailto:jeaniecombs@pbpnation.org" TargetMode="External"/><Relationship Id="rId10" Type="http://schemas.openxmlformats.org/officeDocument/2006/relationships/hyperlink" Target="mailto:dcswope@kdemploymentservices.com" TargetMode="External"/><Relationship Id="rId19" Type="http://schemas.openxmlformats.org/officeDocument/2006/relationships/hyperlink" Target="mailto:amanda@omni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entzinger@cwood.org" TargetMode="External"/><Relationship Id="rId14" Type="http://schemas.openxmlformats.org/officeDocument/2006/relationships/hyperlink" Target="mailto:arickman@indconnectinc.com" TargetMode="External"/><Relationship Id="rId22" Type="http://schemas.openxmlformats.org/officeDocument/2006/relationships/hyperlink" Target="mailto:areinking@thearcdcks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n.sandershahs@ks.go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Robison [KDHE]</dc:creator>
  <cp:keywords/>
  <dc:description/>
  <cp:lastModifiedBy>Mary Robison [KDHE]</cp:lastModifiedBy>
  <cp:revision>3</cp:revision>
  <dcterms:created xsi:type="dcterms:W3CDTF">2021-09-15T19:26:00Z</dcterms:created>
  <dcterms:modified xsi:type="dcterms:W3CDTF">2021-09-15T19:34:00Z</dcterms:modified>
</cp:coreProperties>
</file>